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8496C" w14:textId="77777777" w:rsidR="003C363D" w:rsidRDefault="003C363D" w:rsidP="003C363D">
      <w:pPr>
        <w:pStyle w:val="a9"/>
        <w:numPr>
          <w:ilvl w:val="0"/>
          <w:numId w:val="2"/>
        </w:numPr>
      </w:pPr>
      <w:r>
        <w:rPr>
          <w:rFonts w:hint="eastAsia"/>
        </w:rPr>
        <w:t>首先确保所有文件均以</w:t>
      </w:r>
      <w:r>
        <w:rPr>
          <w:rFonts w:hint="eastAsia"/>
        </w:rPr>
        <w:t>xxx-</w:t>
      </w:r>
      <w:r>
        <w:rPr>
          <w:rFonts w:hint="eastAsia"/>
        </w:rPr>
        <w:t>姓名</w:t>
      </w:r>
      <w:r>
        <w:rPr>
          <w:rFonts w:hint="eastAsia"/>
        </w:rPr>
        <w:t>-xxx</w:t>
      </w:r>
      <w:r>
        <w:rPr>
          <w:rFonts w:hint="eastAsia"/>
        </w:rPr>
        <w:t>形式命名。</w:t>
      </w:r>
    </w:p>
    <w:p w14:paraId="342BC672" w14:textId="0389A4EA" w:rsidR="00C32BF7" w:rsidRDefault="003C363D" w:rsidP="003C363D">
      <w:pPr>
        <w:pStyle w:val="a9"/>
        <w:numPr>
          <w:ilvl w:val="0"/>
          <w:numId w:val="2"/>
        </w:numPr>
      </w:pPr>
      <w:r>
        <w:rPr>
          <w:rFonts w:hint="eastAsia"/>
        </w:rPr>
        <w:t>将</w:t>
      </w:r>
      <w:r>
        <w:rPr>
          <w:rFonts w:hint="eastAsia"/>
        </w:rPr>
        <w:t>bat</w:t>
      </w:r>
      <w:r>
        <w:rPr>
          <w:rFonts w:hint="eastAsia"/>
        </w:rPr>
        <w:t>文件拖动到统计文件夹根目录下，运行文件生成对应</w:t>
      </w:r>
      <w:r>
        <w:rPr>
          <w:rFonts w:hint="eastAsia"/>
        </w:rPr>
        <w:t>.txt</w:t>
      </w:r>
      <w:r>
        <w:rPr>
          <w:rFonts w:hint="eastAsia"/>
        </w:rPr>
        <w:t>文件。</w:t>
      </w:r>
    </w:p>
    <w:p w14:paraId="27706E36" w14:textId="1A1AC483" w:rsidR="003C363D" w:rsidRDefault="003C363D" w:rsidP="003C363D">
      <w:pPr>
        <w:pStyle w:val="a9"/>
        <w:numPr>
          <w:ilvl w:val="0"/>
          <w:numId w:val="2"/>
        </w:numPr>
      </w:pPr>
      <w:r>
        <w:rPr>
          <w:rFonts w:hint="eastAsia"/>
        </w:rPr>
        <w:t>使用</w:t>
      </w:r>
      <w:r>
        <w:rPr>
          <w:rFonts w:hint="eastAsia"/>
        </w:rPr>
        <w:t>excel</w:t>
      </w:r>
      <w:r>
        <w:rPr>
          <w:rFonts w:hint="eastAsia"/>
        </w:rPr>
        <w:t>进行统计</w:t>
      </w:r>
    </w:p>
    <w:p w14:paraId="419CB1E8" w14:textId="322F21B5" w:rsidR="003C363D" w:rsidRDefault="003C363D" w:rsidP="003C363D">
      <w:pPr>
        <w:pStyle w:val="a9"/>
        <w:numPr>
          <w:ilvl w:val="0"/>
          <w:numId w:val="3"/>
        </w:numPr>
        <w:jc w:val="left"/>
      </w:pPr>
      <w:r>
        <w:rPr>
          <w:noProof/>
        </w:rPr>
        <w:drawing>
          <wp:inline distT="0" distB="0" distL="0" distR="0" wp14:anchorId="43CC8533" wp14:editId="065D4C6D">
            <wp:extent cx="3053290" cy="787400"/>
            <wp:effectExtent l="0" t="0" r="0" b="0"/>
            <wp:docPr id="1603426096" name="图片 1" descr="图形用户界面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426096" name="图片 1" descr="图形用户界面, 应用程序&#10;&#10;AI 生成的内容可能不正确。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3290" cy="78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9E1B4" w14:textId="7E8F66B9" w:rsidR="003C363D" w:rsidRDefault="003C363D" w:rsidP="003C363D">
      <w:pPr>
        <w:pStyle w:val="a9"/>
        <w:numPr>
          <w:ilvl w:val="0"/>
          <w:numId w:val="3"/>
        </w:numPr>
        <w:jc w:val="left"/>
      </w:pPr>
      <w:r w:rsidRPr="003C363D">
        <w:drawing>
          <wp:inline distT="0" distB="0" distL="0" distR="0" wp14:anchorId="5E64CEC0" wp14:editId="204419DE">
            <wp:extent cx="3181896" cy="2381250"/>
            <wp:effectExtent l="0" t="0" r="0" b="0"/>
            <wp:docPr id="83413687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13687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84310" cy="2383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E6B32" w14:textId="5680E6DB" w:rsidR="003C363D" w:rsidRDefault="003C363D" w:rsidP="003C363D">
      <w:pPr>
        <w:pStyle w:val="a9"/>
        <w:numPr>
          <w:ilvl w:val="0"/>
          <w:numId w:val="3"/>
        </w:numPr>
        <w:jc w:val="left"/>
      </w:pPr>
      <w:r>
        <w:rPr>
          <w:rFonts w:hint="eastAsia"/>
        </w:rPr>
        <w:t>表格后添加此公式</w:t>
      </w:r>
      <w:r>
        <w:rPr>
          <w:rFonts w:hint="eastAsia"/>
        </w:rPr>
        <w:t xml:space="preserve"> </w:t>
      </w:r>
      <w:r>
        <w:rPr>
          <w:rFonts w:hint="eastAsia"/>
        </w:rPr>
        <w:t>自动提取姓名</w:t>
      </w:r>
    </w:p>
    <w:p w14:paraId="6E52E2A3" w14:textId="5840C97B" w:rsidR="003C363D" w:rsidRDefault="003C363D" w:rsidP="003C363D">
      <w:pPr>
        <w:pStyle w:val="a9"/>
        <w:ind w:left="1440"/>
        <w:jc w:val="left"/>
      </w:pPr>
      <w:r w:rsidRPr="003C363D">
        <w:t>=TEXTBEFORE(TEXTAFTER(List__2[@Column1],"-",1),"-",1)</w:t>
      </w:r>
    </w:p>
    <w:p w14:paraId="74A426DB" w14:textId="2EFDE9F1" w:rsidR="003C363D" w:rsidRDefault="003C363D" w:rsidP="003C363D">
      <w:pPr>
        <w:pStyle w:val="a9"/>
        <w:ind w:left="1440"/>
        <w:jc w:val="left"/>
      </w:pPr>
      <w:r w:rsidRPr="003C363D">
        <w:drawing>
          <wp:inline distT="0" distB="0" distL="0" distR="0" wp14:anchorId="5E0484AC" wp14:editId="787EDBEB">
            <wp:extent cx="3379159" cy="3194050"/>
            <wp:effectExtent l="0" t="0" r="0" b="6350"/>
            <wp:docPr id="7290368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03683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37" cy="3198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30BC0" w14:textId="77777777" w:rsidR="003C363D" w:rsidRDefault="003C363D" w:rsidP="003C363D">
      <w:pPr>
        <w:pStyle w:val="a9"/>
        <w:ind w:left="1440"/>
        <w:jc w:val="left"/>
      </w:pPr>
    </w:p>
    <w:p w14:paraId="65096FCE" w14:textId="77777777" w:rsidR="003C363D" w:rsidRDefault="003C363D" w:rsidP="003C363D">
      <w:pPr>
        <w:pStyle w:val="a9"/>
        <w:ind w:left="1440"/>
        <w:jc w:val="left"/>
      </w:pPr>
    </w:p>
    <w:p w14:paraId="1590E80E" w14:textId="77777777" w:rsidR="003C363D" w:rsidRDefault="003C363D" w:rsidP="003C363D">
      <w:pPr>
        <w:pStyle w:val="a9"/>
        <w:ind w:left="1440"/>
        <w:jc w:val="left"/>
      </w:pPr>
    </w:p>
    <w:p w14:paraId="24BE9FA4" w14:textId="77777777" w:rsidR="003C363D" w:rsidRDefault="003C363D" w:rsidP="003C363D">
      <w:pPr>
        <w:pStyle w:val="a9"/>
        <w:ind w:left="1440"/>
        <w:jc w:val="left"/>
      </w:pPr>
    </w:p>
    <w:p w14:paraId="7DE119A1" w14:textId="77777777" w:rsidR="003C363D" w:rsidRDefault="003C363D" w:rsidP="003C363D">
      <w:pPr>
        <w:pStyle w:val="a9"/>
        <w:numPr>
          <w:ilvl w:val="0"/>
          <w:numId w:val="3"/>
        </w:numPr>
        <w:jc w:val="left"/>
      </w:pPr>
      <w:r w:rsidRPr="003C363D">
        <w:lastRenderedPageBreak/>
        <w:drawing>
          <wp:inline distT="0" distB="0" distL="0" distR="0" wp14:anchorId="462885A5" wp14:editId="56F35ECB">
            <wp:extent cx="2214896" cy="1968500"/>
            <wp:effectExtent l="0" t="0" r="0" b="0"/>
            <wp:docPr id="1411123245" name="图片 1" descr="表格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123245" name="图片 1" descr="表格&#10;&#10;AI 生成的内容可能不正确。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18304" cy="1971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83036" w14:textId="0BC4577F" w:rsidR="003C363D" w:rsidRDefault="003C363D" w:rsidP="003C363D">
      <w:pPr>
        <w:pStyle w:val="a9"/>
        <w:ind w:left="1440"/>
        <w:jc w:val="left"/>
      </w:pPr>
      <w:r>
        <w:rPr>
          <w:rFonts w:hint="eastAsia"/>
        </w:rPr>
        <w:t>插入以下公式，使其与花名册姓名进行比对</w:t>
      </w:r>
      <w:r>
        <w:rPr>
          <w:rFonts w:hint="eastAsia"/>
        </w:rPr>
        <w:t xml:space="preserve">  </w:t>
      </w:r>
      <w:r>
        <w:rPr>
          <w:rFonts w:hint="eastAsia"/>
        </w:rPr>
        <w:t>如果有提交记录</w:t>
      </w:r>
      <w:r>
        <w:rPr>
          <w:rFonts w:hint="eastAsia"/>
        </w:rPr>
        <w:t xml:space="preserve"> </w:t>
      </w:r>
      <w:r>
        <w:rPr>
          <w:rFonts w:hint="eastAsia"/>
        </w:rPr>
        <w:t>则显示相应姓名</w:t>
      </w:r>
      <w:r>
        <w:rPr>
          <w:rFonts w:hint="eastAsia"/>
        </w:rPr>
        <w:t xml:space="preserve"> </w:t>
      </w:r>
      <w:r>
        <w:rPr>
          <w:rFonts w:hint="eastAsia"/>
        </w:rPr>
        <w:t>如无</w:t>
      </w:r>
      <w:r>
        <w:rPr>
          <w:rFonts w:hint="eastAsia"/>
        </w:rPr>
        <w:t xml:space="preserve"> </w:t>
      </w:r>
      <w:r>
        <w:rPr>
          <w:rFonts w:hint="eastAsia"/>
        </w:rPr>
        <w:t>则</w:t>
      </w:r>
      <w:r>
        <w:rPr>
          <w:rFonts w:hint="eastAsia"/>
        </w:rPr>
        <w:t>#N/A</w:t>
      </w:r>
    </w:p>
    <w:p w14:paraId="387BF260" w14:textId="455C20EE" w:rsidR="003C363D" w:rsidRDefault="003C363D" w:rsidP="003C363D">
      <w:pPr>
        <w:pStyle w:val="a9"/>
        <w:ind w:left="1440"/>
        <w:jc w:val="left"/>
      </w:pPr>
      <w:r w:rsidRPr="003C363D">
        <w:t>=VLOOKUP(D2,B:B,1,0)</w:t>
      </w:r>
    </w:p>
    <w:p w14:paraId="5DA6FBAF" w14:textId="12E413D6" w:rsidR="003C363D" w:rsidRDefault="003C363D" w:rsidP="003C363D">
      <w:pPr>
        <w:pStyle w:val="a9"/>
        <w:numPr>
          <w:ilvl w:val="0"/>
          <w:numId w:val="3"/>
        </w:numPr>
        <w:jc w:val="left"/>
      </w:pPr>
      <w:r>
        <w:rPr>
          <w:rFonts w:hint="eastAsia"/>
        </w:rPr>
        <w:t>最后，可使用此公式来统计数量</w:t>
      </w:r>
    </w:p>
    <w:p w14:paraId="6A411A1F" w14:textId="0A9DAA9D" w:rsidR="003C363D" w:rsidRDefault="003C363D" w:rsidP="003C363D">
      <w:pPr>
        <w:pStyle w:val="a9"/>
        <w:ind w:left="1440"/>
        <w:jc w:val="left"/>
        <w:rPr>
          <w:rFonts w:hint="eastAsia"/>
        </w:rPr>
      </w:pPr>
      <w:r w:rsidRPr="003C363D">
        <w:t>=COUNTIF(E2:E44,"#N/A")</w:t>
      </w:r>
    </w:p>
    <w:p w14:paraId="742087A6" w14:textId="77777777" w:rsidR="00CF2B79" w:rsidRDefault="00CF2B79" w:rsidP="003C363D">
      <w:pPr>
        <w:pStyle w:val="a9"/>
        <w:ind w:left="1440"/>
        <w:jc w:val="left"/>
      </w:pPr>
    </w:p>
    <w:p w14:paraId="751216E4" w14:textId="2BCA6E53" w:rsidR="00CF2B79" w:rsidRDefault="00CF2B79" w:rsidP="00CF2B79">
      <w:pPr>
        <w:jc w:val="left"/>
        <w:rPr>
          <w:rFonts w:hint="eastAsia"/>
        </w:rPr>
      </w:pPr>
    </w:p>
    <w:p w14:paraId="54F51038" w14:textId="51A01020" w:rsidR="00CF2B79" w:rsidRDefault="00CF2B79" w:rsidP="00CF2B79">
      <w:pPr>
        <w:pStyle w:val="a9"/>
        <w:numPr>
          <w:ilvl w:val="0"/>
          <w:numId w:val="2"/>
        </w:numPr>
      </w:pPr>
      <w:r>
        <w:rPr>
          <w:rFonts w:hint="eastAsia"/>
        </w:rPr>
        <w:t>更新数据：</w:t>
      </w:r>
      <w:r>
        <w:rPr>
          <w:rFonts w:hint="eastAsia"/>
        </w:rPr>
        <w:t xml:space="preserve"> </w:t>
      </w:r>
      <w:r>
        <w:rPr>
          <w:rFonts w:hint="eastAsia"/>
        </w:rPr>
        <w:t>直接双击</w:t>
      </w:r>
      <w:r>
        <w:rPr>
          <w:rFonts w:hint="eastAsia"/>
        </w:rPr>
        <w:t>bat</w:t>
      </w:r>
      <w:r>
        <w:rPr>
          <w:rFonts w:hint="eastAsia"/>
        </w:rPr>
        <w:t>生成</w:t>
      </w:r>
      <w:r>
        <w:rPr>
          <w:rFonts w:hint="eastAsia"/>
        </w:rPr>
        <w:t>txt</w:t>
      </w:r>
      <w:r>
        <w:rPr>
          <w:rFonts w:hint="eastAsia"/>
        </w:rPr>
        <w:t>覆盖原有文件，</w:t>
      </w:r>
      <w:r>
        <w:rPr>
          <w:rFonts w:hint="eastAsia"/>
        </w:rPr>
        <w:t>excel</w:t>
      </w:r>
      <w:r>
        <w:rPr>
          <w:rFonts w:hint="eastAsia"/>
        </w:rPr>
        <w:t>中刷新表以同步更新，由于表格均使用公式化，实现半自动化。</w:t>
      </w:r>
    </w:p>
    <w:p w14:paraId="0071B653" w14:textId="587C0591" w:rsidR="00CF2B79" w:rsidRDefault="00CF2B79" w:rsidP="00CF2B79">
      <w:pPr>
        <w:pStyle w:val="a9"/>
        <w:ind w:left="360"/>
      </w:pPr>
      <w:r>
        <w:rPr>
          <w:noProof/>
        </w:rPr>
        <w:drawing>
          <wp:inline distT="0" distB="0" distL="0" distR="0" wp14:anchorId="1C8336C5" wp14:editId="00CB2195">
            <wp:extent cx="1835166" cy="2940050"/>
            <wp:effectExtent l="0" t="0" r="0" b="0"/>
            <wp:docPr id="92902156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02156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38023" cy="2944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F2B79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3E99F" w14:textId="77777777" w:rsidR="00DC168E" w:rsidRDefault="00DC168E" w:rsidP="003C363D">
      <w:r>
        <w:separator/>
      </w:r>
    </w:p>
  </w:endnote>
  <w:endnote w:type="continuationSeparator" w:id="0">
    <w:p w14:paraId="33A6C347" w14:textId="77777777" w:rsidR="00DC168E" w:rsidRDefault="00DC168E" w:rsidP="003C3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609E8" w14:textId="77777777" w:rsidR="00DC168E" w:rsidRDefault="00DC168E" w:rsidP="003C363D">
      <w:r>
        <w:separator/>
      </w:r>
    </w:p>
  </w:footnote>
  <w:footnote w:type="continuationSeparator" w:id="0">
    <w:p w14:paraId="4C9392A9" w14:textId="77777777" w:rsidR="00DC168E" w:rsidRDefault="00DC168E" w:rsidP="003C3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55809"/>
    <w:multiLevelType w:val="hybridMultilevel"/>
    <w:tmpl w:val="E6FC128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EA65200"/>
    <w:multiLevelType w:val="hybridMultilevel"/>
    <w:tmpl w:val="087CD9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92465F"/>
    <w:multiLevelType w:val="hybridMultilevel"/>
    <w:tmpl w:val="EE165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291"/>
    <w:multiLevelType w:val="hybridMultilevel"/>
    <w:tmpl w:val="B8A06D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067178">
    <w:abstractNumId w:val="1"/>
  </w:num>
  <w:num w:numId="2" w16cid:durableId="423039626">
    <w:abstractNumId w:val="3"/>
  </w:num>
  <w:num w:numId="3" w16cid:durableId="1612198989">
    <w:abstractNumId w:val="0"/>
  </w:num>
  <w:num w:numId="4" w16cid:durableId="16199879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7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8A5"/>
    <w:rsid w:val="00350C7D"/>
    <w:rsid w:val="003C363D"/>
    <w:rsid w:val="0055558A"/>
    <w:rsid w:val="006868A5"/>
    <w:rsid w:val="00802498"/>
    <w:rsid w:val="00C32BF7"/>
    <w:rsid w:val="00CF2B79"/>
    <w:rsid w:val="00DC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9BF2F8"/>
  <w15:chartTrackingRefBased/>
  <w15:docId w15:val="{5C8D5C02-FAE5-4783-8159-44C5E6D48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868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68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8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68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68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68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68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68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68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868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6868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6868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6868A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6868A5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6868A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6868A5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868A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6868A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868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868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868A5"/>
    <w:pPr>
      <w:numPr>
        <w:ilvl w:val="1"/>
      </w:numPr>
      <w:spacing w:after="160"/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868A5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868A5"/>
    <w:pPr>
      <w:spacing w:before="160" w:after="160"/>
      <w:jc w:val="center"/>
    </w:pPr>
    <w:rPr>
      <w:i/>
      <w:iCs/>
      <w:color w:val="000000" w:themeColor="text1"/>
    </w:rPr>
  </w:style>
  <w:style w:type="character" w:customStyle="1" w:styleId="a8">
    <w:name w:val="引用 字符"/>
    <w:basedOn w:val="a0"/>
    <w:link w:val="a7"/>
    <w:uiPriority w:val="29"/>
    <w:rsid w:val="006868A5"/>
    <w:rPr>
      <w:i/>
      <w:iCs/>
      <w:color w:val="000000" w:themeColor="text1"/>
    </w:rPr>
  </w:style>
  <w:style w:type="paragraph" w:styleId="a9">
    <w:name w:val="List Paragraph"/>
    <w:basedOn w:val="a"/>
    <w:uiPriority w:val="34"/>
    <w:qFormat/>
    <w:rsid w:val="006868A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868A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868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868A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868A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C363D"/>
    <w:pPr>
      <w:tabs>
        <w:tab w:val="center" w:pos="4320"/>
        <w:tab w:val="right" w:pos="8640"/>
      </w:tabs>
    </w:pPr>
  </w:style>
  <w:style w:type="character" w:customStyle="1" w:styleId="af">
    <w:name w:val="页眉 字符"/>
    <w:basedOn w:val="a0"/>
    <w:link w:val="ae"/>
    <w:uiPriority w:val="99"/>
    <w:rsid w:val="003C363D"/>
  </w:style>
  <w:style w:type="paragraph" w:styleId="af0">
    <w:name w:val="footer"/>
    <w:basedOn w:val="a"/>
    <w:link w:val="af1"/>
    <w:uiPriority w:val="99"/>
    <w:unhideWhenUsed/>
    <w:rsid w:val="003C363D"/>
    <w:pPr>
      <w:tabs>
        <w:tab w:val="center" w:pos="4320"/>
        <w:tab w:val="right" w:pos="8640"/>
      </w:tabs>
    </w:pPr>
  </w:style>
  <w:style w:type="character" w:customStyle="1" w:styleId="af1">
    <w:name w:val="页脚 字符"/>
    <w:basedOn w:val="a0"/>
    <w:link w:val="af0"/>
    <w:uiPriority w:val="99"/>
    <w:rsid w:val="003C3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Yuxuan He</dc:creator>
  <cp:keywords/>
  <dc:description/>
  <cp:lastModifiedBy>Yuxuan He</cp:lastModifiedBy>
  <cp:revision>4</cp:revision>
  <dcterms:created xsi:type="dcterms:W3CDTF">2025-10-23T12:28:00Z</dcterms:created>
  <dcterms:modified xsi:type="dcterms:W3CDTF">2025-10-23T12:42:00Z</dcterms:modified>
</cp:coreProperties>
</file>